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67F0" w14:textId="77777777" w:rsidR="00817ADB" w:rsidRDefault="00817ADB">
      <w:pPr>
        <w:pStyle w:val="Ttulo"/>
        <w:spacing w:before="75"/>
        <w:rPr>
          <w:spacing w:val="-2"/>
        </w:rPr>
      </w:pPr>
    </w:p>
    <w:p w14:paraId="7CFE7469" w14:textId="77777777" w:rsidR="00817ADB" w:rsidRDefault="00817ADB">
      <w:pPr>
        <w:pStyle w:val="Ttulo"/>
        <w:spacing w:before="75"/>
        <w:rPr>
          <w:spacing w:val="-2"/>
        </w:rPr>
      </w:pPr>
    </w:p>
    <w:p w14:paraId="2EBDF18D" w14:textId="72F35B32" w:rsidR="004D3E1C" w:rsidRDefault="005E79D0">
      <w:pPr>
        <w:pStyle w:val="Ttulo"/>
        <w:spacing w:before="75"/>
      </w:pPr>
      <w:r>
        <w:rPr>
          <w:spacing w:val="-2"/>
        </w:rPr>
        <w:t>Coordenador</w:t>
      </w:r>
    </w:p>
    <w:p w14:paraId="47E8848A" w14:textId="77777777" w:rsidR="004D3E1C" w:rsidRDefault="005E79D0">
      <w:pPr>
        <w:pStyle w:val="Ttulo"/>
        <w:ind w:right="5429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280375B8" wp14:editId="27C7D3AF">
            <wp:simplePos x="0" y="0"/>
            <wp:positionH relativeFrom="page">
              <wp:posOffset>1080820</wp:posOffset>
            </wp:positionH>
            <wp:positionV relativeFrom="paragraph">
              <wp:posOffset>27827</wp:posOffset>
            </wp:positionV>
            <wp:extent cx="140208" cy="1874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Cronograma de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</w:p>
    <w:p w14:paraId="3E318590" w14:textId="77777777" w:rsidR="004D3E1C" w:rsidRDefault="004D3E1C">
      <w:pPr>
        <w:pStyle w:val="Corpodetexto"/>
        <w:spacing w:before="243"/>
        <w:rPr>
          <w:b/>
        </w:rPr>
      </w:pPr>
    </w:p>
    <w:p w14:paraId="0CDDC094" w14:textId="77777777" w:rsidR="004D3E1C" w:rsidRDefault="005E79D0">
      <w:pPr>
        <w:pStyle w:val="Corpodetexto"/>
        <w:spacing w:line="276" w:lineRule="auto"/>
        <w:ind w:left="122" w:right="399"/>
        <w:jc w:val="both"/>
      </w:pPr>
      <w:r>
        <w:t>Deverão ser especificadas no cronograma as fases do projeto, indicando as atividades propostas para todos os meses, de seu início ao seu término. Os prazos</w:t>
      </w:r>
      <w:r>
        <w:rPr>
          <w:spacing w:val="-3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distribuídos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sequência lógica do tempo de duração da pesquisa.</w:t>
      </w:r>
    </w:p>
    <w:p w14:paraId="3231AA62" w14:textId="77777777" w:rsidR="004D3E1C" w:rsidRDefault="004D3E1C">
      <w:pPr>
        <w:pStyle w:val="Corpodetexto"/>
        <w:rPr>
          <w:sz w:val="20"/>
        </w:rPr>
      </w:pPr>
    </w:p>
    <w:p w14:paraId="3662496B" w14:textId="77777777" w:rsidR="004D3E1C" w:rsidRDefault="004D3E1C">
      <w:pPr>
        <w:pStyle w:val="Corpodetexto"/>
        <w:rPr>
          <w:sz w:val="20"/>
        </w:rPr>
      </w:pPr>
    </w:p>
    <w:p w14:paraId="73A76336" w14:textId="77777777" w:rsidR="004D3E1C" w:rsidRDefault="004D3E1C">
      <w:pPr>
        <w:pStyle w:val="Corpodetexto"/>
        <w:spacing w:before="29" w:after="1"/>
        <w:rPr>
          <w:sz w:val="20"/>
        </w:rPr>
      </w:pP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858"/>
        <w:gridCol w:w="798"/>
        <w:gridCol w:w="752"/>
        <w:gridCol w:w="851"/>
        <w:gridCol w:w="850"/>
        <w:gridCol w:w="851"/>
        <w:gridCol w:w="798"/>
        <w:gridCol w:w="903"/>
      </w:tblGrid>
      <w:tr w:rsidR="00227393" w14:paraId="6B4F9E8D" w14:textId="77777777" w:rsidTr="00227393">
        <w:trPr>
          <w:trHeight w:val="791"/>
        </w:trPr>
        <w:tc>
          <w:tcPr>
            <w:tcW w:w="3121" w:type="dxa"/>
          </w:tcPr>
          <w:p w14:paraId="77960A8C" w14:textId="77777777" w:rsidR="00227393" w:rsidRDefault="0022739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ANO</w:t>
            </w:r>
          </w:p>
          <w:p w14:paraId="521F877B" w14:textId="77777777" w:rsidR="00227393" w:rsidRDefault="00227393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858" w:type="dxa"/>
          </w:tcPr>
          <w:p w14:paraId="1E9D65CF" w14:textId="77777777" w:rsidR="00227393" w:rsidRPr="00227393" w:rsidRDefault="00227393" w:rsidP="00227393">
            <w:pPr>
              <w:pStyle w:val="TableParagraph"/>
              <w:spacing w:line="271" w:lineRule="exact"/>
              <w:ind w:left="-136"/>
              <w:jc w:val="center"/>
              <w:rPr>
                <w:b/>
              </w:rPr>
            </w:pPr>
            <w:r w:rsidRPr="00227393">
              <w:rPr>
                <w:b/>
                <w:spacing w:val="-4"/>
              </w:rPr>
              <w:t>JAN</w:t>
            </w:r>
          </w:p>
        </w:tc>
        <w:tc>
          <w:tcPr>
            <w:tcW w:w="798" w:type="dxa"/>
          </w:tcPr>
          <w:p w14:paraId="17576DCC" w14:textId="77777777" w:rsidR="00227393" w:rsidRPr="00227393" w:rsidRDefault="00227393" w:rsidP="00227393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227393">
              <w:rPr>
                <w:b/>
                <w:spacing w:val="-5"/>
              </w:rPr>
              <w:t>FEV</w:t>
            </w:r>
          </w:p>
        </w:tc>
        <w:tc>
          <w:tcPr>
            <w:tcW w:w="752" w:type="dxa"/>
          </w:tcPr>
          <w:p w14:paraId="101BFC69" w14:textId="77777777" w:rsidR="00227393" w:rsidRPr="00227393" w:rsidRDefault="00227393" w:rsidP="00227393">
            <w:pPr>
              <w:pStyle w:val="TableParagraph"/>
              <w:spacing w:line="271" w:lineRule="exact"/>
              <w:ind w:left="107"/>
              <w:jc w:val="center"/>
              <w:rPr>
                <w:b/>
              </w:rPr>
            </w:pPr>
            <w:r w:rsidRPr="00227393">
              <w:rPr>
                <w:b/>
                <w:spacing w:val="-5"/>
              </w:rPr>
              <w:t>MAR</w:t>
            </w:r>
          </w:p>
        </w:tc>
        <w:tc>
          <w:tcPr>
            <w:tcW w:w="851" w:type="dxa"/>
          </w:tcPr>
          <w:p w14:paraId="1CAEFEB2" w14:textId="77777777" w:rsidR="00227393" w:rsidRPr="00227393" w:rsidRDefault="00227393" w:rsidP="00227393">
            <w:pPr>
              <w:pStyle w:val="TableParagraph"/>
              <w:spacing w:line="271" w:lineRule="exact"/>
              <w:ind w:left="107"/>
              <w:jc w:val="center"/>
              <w:rPr>
                <w:b/>
              </w:rPr>
            </w:pPr>
            <w:r w:rsidRPr="00227393">
              <w:rPr>
                <w:b/>
                <w:spacing w:val="-4"/>
              </w:rPr>
              <w:t>ABR</w:t>
            </w:r>
          </w:p>
        </w:tc>
        <w:tc>
          <w:tcPr>
            <w:tcW w:w="850" w:type="dxa"/>
          </w:tcPr>
          <w:p w14:paraId="006DAF23" w14:textId="77777777" w:rsidR="00227393" w:rsidRPr="00227393" w:rsidRDefault="00227393" w:rsidP="00227393">
            <w:pPr>
              <w:pStyle w:val="TableParagraph"/>
              <w:spacing w:line="271" w:lineRule="exact"/>
              <w:ind w:left="104"/>
              <w:jc w:val="center"/>
              <w:rPr>
                <w:b/>
              </w:rPr>
            </w:pPr>
            <w:r>
              <w:rPr>
                <w:b/>
                <w:spacing w:val="-4"/>
              </w:rPr>
              <w:t>MAI</w:t>
            </w:r>
          </w:p>
        </w:tc>
        <w:tc>
          <w:tcPr>
            <w:tcW w:w="851" w:type="dxa"/>
          </w:tcPr>
          <w:p w14:paraId="0AE4753C" w14:textId="77777777" w:rsidR="00227393" w:rsidRPr="00227393" w:rsidRDefault="00227393" w:rsidP="00227393">
            <w:pPr>
              <w:pStyle w:val="TableParagraph"/>
              <w:spacing w:line="271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JUN</w:t>
            </w:r>
          </w:p>
        </w:tc>
        <w:tc>
          <w:tcPr>
            <w:tcW w:w="798" w:type="dxa"/>
          </w:tcPr>
          <w:p w14:paraId="79723604" w14:textId="77777777" w:rsidR="00227393" w:rsidRPr="00227393" w:rsidRDefault="00227393" w:rsidP="00227393">
            <w:pPr>
              <w:pStyle w:val="TableParagraph"/>
              <w:spacing w:line="271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4"/>
              </w:rPr>
              <w:t>JUL</w:t>
            </w:r>
          </w:p>
        </w:tc>
        <w:tc>
          <w:tcPr>
            <w:tcW w:w="903" w:type="dxa"/>
          </w:tcPr>
          <w:p w14:paraId="2D8F3E23" w14:textId="77777777" w:rsidR="00227393" w:rsidRPr="00227393" w:rsidRDefault="00227393" w:rsidP="00227393">
            <w:pPr>
              <w:pStyle w:val="TableParagraph"/>
              <w:spacing w:line="271" w:lineRule="exact"/>
              <w:ind w:left="104"/>
              <w:jc w:val="center"/>
              <w:rPr>
                <w:b/>
              </w:rPr>
            </w:pPr>
            <w:r>
              <w:rPr>
                <w:b/>
                <w:spacing w:val="-4"/>
              </w:rPr>
              <w:t>AGO</w:t>
            </w:r>
          </w:p>
        </w:tc>
      </w:tr>
      <w:tr w:rsidR="00227393" w14:paraId="1C82FAB3" w14:textId="77777777" w:rsidTr="00227393">
        <w:trPr>
          <w:trHeight w:val="1188"/>
        </w:trPr>
        <w:tc>
          <w:tcPr>
            <w:tcW w:w="3121" w:type="dxa"/>
          </w:tcPr>
          <w:p w14:paraId="68827F41" w14:textId="77777777" w:rsidR="00227393" w:rsidRDefault="002273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Entrega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ao Comitê de Ética</w:t>
            </w:r>
          </w:p>
        </w:tc>
        <w:tc>
          <w:tcPr>
            <w:tcW w:w="858" w:type="dxa"/>
          </w:tcPr>
          <w:p w14:paraId="7158E083" w14:textId="77777777" w:rsidR="00227393" w:rsidRPr="00227393" w:rsidRDefault="00227393" w:rsidP="00227393">
            <w:pPr>
              <w:pStyle w:val="TableParagraph"/>
              <w:spacing w:before="6" w:line="390" w:lineRule="atLeast"/>
              <w:ind w:left="193" w:right="33" w:hanging="187"/>
              <w:jc w:val="center"/>
              <w:rPr>
                <w:spacing w:val="-4"/>
                <w:sz w:val="18"/>
              </w:rPr>
            </w:pPr>
            <w:r w:rsidRPr="00227393">
              <w:rPr>
                <w:spacing w:val="-4"/>
                <w:sz w:val="18"/>
              </w:rPr>
              <w:t>23/01/24</w:t>
            </w:r>
          </w:p>
        </w:tc>
        <w:tc>
          <w:tcPr>
            <w:tcW w:w="798" w:type="dxa"/>
          </w:tcPr>
          <w:p w14:paraId="79AA041D" w14:textId="77777777" w:rsidR="002C7F01" w:rsidRDefault="002C7F01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  <w:p w14:paraId="0A6CB690" w14:textId="77777777" w:rsidR="00227393" w:rsidRPr="00227393" w:rsidRDefault="002C7F01" w:rsidP="00227393">
            <w:pPr>
              <w:pStyle w:val="TableParagraph"/>
              <w:ind w:right="3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01/02/24</w:t>
            </w:r>
          </w:p>
        </w:tc>
        <w:tc>
          <w:tcPr>
            <w:tcW w:w="752" w:type="dxa"/>
          </w:tcPr>
          <w:p w14:paraId="07A466B1" w14:textId="77777777" w:rsidR="00227393" w:rsidRPr="00227393" w:rsidRDefault="00227393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</w:tc>
        <w:tc>
          <w:tcPr>
            <w:tcW w:w="851" w:type="dxa"/>
          </w:tcPr>
          <w:p w14:paraId="49044681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411912A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70FACAFA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14:paraId="6049C70A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14:paraId="0965ABF8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7393" w14:paraId="7F96C383" w14:textId="77777777" w:rsidTr="00227393">
        <w:trPr>
          <w:trHeight w:val="1188"/>
        </w:trPr>
        <w:tc>
          <w:tcPr>
            <w:tcW w:w="3121" w:type="dxa"/>
          </w:tcPr>
          <w:p w14:paraId="67D861F1" w14:textId="77777777" w:rsidR="00227393" w:rsidRDefault="002273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Revisão Bibliográfica</w:t>
            </w:r>
          </w:p>
        </w:tc>
        <w:tc>
          <w:tcPr>
            <w:tcW w:w="858" w:type="dxa"/>
          </w:tcPr>
          <w:p w14:paraId="73324E3D" w14:textId="77777777" w:rsidR="00227393" w:rsidRPr="00227393" w:rsidRDefault="005E79D0" w:rsidP="00227393">
            <w:pPr>
              <w:pStyle w:val="TableParagraph"/>
              <w:spacing w:before="6" w:line="390" w:lineRule="atLeast"/>
              <w:ind w:left="193" w:right="33" w:hanging="187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23/01</w:t>
            </w:r>
            <w:r w:rsidR="00227393">
              <w:rPr>
                <w:spacing w:val="-4"/>
                <w:sz w:val="18"/>
              </w:rPr>
              <w:t>/24</w:t>
            </w:r>
          </w:p>
        </w:tc>
        <w:tc>
          <w:tcPr>
            <w:tcW w:w="798" w:type="dxa"/>
          </w:tcPr>
          <w:p w14:paraId="6BF06561" w14:textId="77777777" w:rsidR="00227393" w:rsidRDefault="00227393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  <w:p w14:paraId="006E37BF" w14:textId="77777777" w:rsidR="00227393" w:rsidRPr="00227393" w:rsidRDefault="00227393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</w:tc>
        <w:tc>
          <w:tcPr>
            <w:tcW w:w="752" w:type="dxa"/>
          </w:tcPr>
          <w:p w14:paraId="1F5D5775" w14:textId="77777777" w:rsidR="005E79D0" w:rsidRDefault="005E79D0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  <w:p w14:paraId="5AF0D867" w14:textId="77777777" w:rsidR="00227393" w:rsidRPr="00227393" w:rsidRDefault="005E79D0" w:rsidP="00227393">
            <w:pPr>
              <w:pStyle w:val="TableParagraph"/>
              <w:ind w:right="3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06/03/24</w:t>
            </w:r>
          </w:p>
        </w:tc>
        <w:tc>
          <w:tcPr>
            <w:tcW w:w="851" w:type="dxa"/>
          </w:tcPr>
          <w:p w14:paraId="64AAD5E6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8DCBF0F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179A6883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14:paraId="19A816B3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14:paraId="607B91D7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7393" w14:paraId="3E0C975F" w14:textId="77777777" w:rsidTr="00227393">
        <w:trPr>
          <w:trHeight w:val="1619"/>
        </w:trPr>
        <w:tc>
          <w:tcPr>
            <w:tcW w:w="3121" w:type="dxa"/>
          </w:tcPr>
          <w:p w14:paraId="55D773B2" w14:textId="77777777" w:rsidR="00227393" w:rsidRPr="00227393" w:rsidRDefault="00227393" w:rsidP="0022739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227393">
              <w:rPr>
                <w:b/>
                <w:sz w:val="24"/>
              </w:rPr>
              <w:t>Coleta dos dados</w:t>
            </w:r>
          </w:p>
          <w:p w14:paraId="457E5E49" w14:textId="77777777" w:rsidR="00227393" w:rsidRDefault="00227393" w:rsidP="00227393">
            <w:pPr>
              <w:pStyle w:val="TableParagraph"/>
              <w:spacing w:before="120"/>
              <w:ind w:left="107" w:right="-44"/>
              <w:rPr>
                <w:b/>
                <w:sz w:val="24"/>
              </w:rPr>
            </w:pPr>
            <w:r w:rsidRPr="00227393">
              <w:rPr>
                <w:b/>
                <w:sz w:val="24"/>
              </w:rPr>
              <w:t>Obs . Os dados só poderã ser coletados APÓS a aprovação do projeto pelo CEP</w:t>
            </w:r>
          </w:p>
        </w:tc>
        <w:tc>
          <w:tcPr>
            <w:tcW w:w="858" w:type="dxa"/>
          </w:tcPr>
          <w:p w14:paraId="1BF40292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14:paraId="7B134BAA" w14:textId="77777777" w:rsidR="00227393" w:rsidRPr="00227393" w:rsidRDefault="00227393" w:rsidP="00227393">
            <w:pPr>
              <w:pStyle w:val="TableParagraph"/>
              <w:spacing w:before="120" w:line="343" w:lineRule="auto"/>
              <w:ind w:left="107" w:right="33" w:hanging="39"/>
              <w:jc w:val="center"/>
              <w:rPr>
                <w:sz w:val="18"/>
              </w:rPr>
            </w:pPr>
          </w:p>
        </w:tc>
        <w:tc>
          <w:tcPr>
            <w:tcW w:w="752" w:type="dxa"/>
          </w:tcPr>
          <w:p w14:paraId="2E4AB48A" w14:textId="77777777" w:rsidR="00227393" w:rsidRPr="00227393" w:rsidRDefault="00227393" w:rsidP="00227393">
            <w:pPr>
              <w:pStyle w:val="TableParagraph"/>
              <w:spacing w:before="6" w:line="390" w:lineRule="atLeast"/>
              <w:ind w:left="193" w:right="33" w:hanging="187"/>
              <w:rPr>
                <w:sz w:val="18"/>
              </w:rPr>
            </w:pPr>
            <w:r w:rsidRPr="00227393">
              <w:rPr>
                <w:spacing w:val="-4"/>
                <w:sz w:val="18"/>
              </w:rPr>
              <w:t>07/03/24</w:t>
            </w:r>
          </w:p>
        </w:tc>
        <w:tc>
          <w:tcPr>
            <w:tcW w:w="851" w:type="dxa"/>
          </w:tcPr>
          <w:p w14:paraId="02FCEEAC" w14:textId="77777777" w:rsidR="00227393" w:rsidRPr="00227393" w:rsidRDefault="00227393" w:rsidP="00227393">
            <w:pPr>
              <w:pStyle w:val="TableParagraph"/>
              <w:ind w:right="33"/>
              <w:rPr>
                <w:spacing w:val="-4"/>
                <w:sz w:val="18"/>
              </w:rPr>
            </w:pPr>
          </w:p>
          <w:p w14:paraId="3C5CFC79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  <w:r w:rsidRPr="00227393">
              <w:rPr>
                <w:spacing w:val="-4"/>
                <w:sz w:val="18"/>
              </w:rPr>
              <w:t>07/04/24</w:t>
            </w:r>
          </w:p>
        </w:tc>
        <w:tc>
          <w:tcPr>
            <w:tcW w:w="850" w:type="dxa"/>
          </w:tcPr>
          <w:p w14:paraId="564E8C71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1E6EBDC5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14:paraId="1972E591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14:paraId="67DDAB96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7393" w14:paraId="354B35FB" w14:textId="77777777" w:rsidTr="00227393">
        <w:trPr>
          <w:trHeight w:val="1187"/>
        </w:trPr>
        <w:tc>
          <w:tcPr>
            <w:tcW w:w="3121" w:type="dxa"/>
          </w:tcPr>
          <w:p w14:paraId="0417F759" w14:textId="77777777" w:rsidR="00227393" w:rsidRDefault="0022739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Análise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 xml:space="preserve"> dados</w:t>
            </w:r>
          </w:p>
        </w:tc>
        <w:tc>
          <w:tcPr>
            <w:tcW w:w="858" w:type="dxa"/>
          </w:tcPr>
          <w:p w14:paraId="2678D106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14:paraId="03F795CC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4C3A5294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747EDCB1" w14:textId="77777777" w:rsidR="00227393" w:rsidRPr="00227393" w:rsidRDefault="00227393" w:rsidP="00227393">
            <w:pPr>
              <w:pStyle w:val="TableParagraph"/>
              <w:spacing w:before="26" w:line="396" w:lineRule="exact"/>
              <w:ind w:left="107" w:right="33" w:hanging="107"/>
              <w:rPr>
                <w:sz w:val="18"/>
              </w:rPr>
            </w:pPr>
            <w:r w:rsidRPr="00227393">
              <w:rPr>
                <w:spacing w:val="-4"/>
                <w:sz w:val="18"/>
              </w:rPr>
              <w:t>08/04/24</w:t>
            </w:r>
          </w:p>
        </w:tc>
        <w:tc>
          <w:tcPr>
            <w:tcW w:w="850" w:type="dxa"/>
          </w:tcPr>
          <w:p w14:paraId="41E565D7" w14:textId="77777777" w:rsidR="00227393" w:rsidRPr="00227393" w:rsidRDefault="00227393" w:rsidP="00227393">
            <w:pPr>
              <w:pStyle w:val="TableParagraph"/>
              <w:ind w:right="33"/>
              <w:jc w:val="center"/>
              <w:rPr>
                <w:spacing w:val="-4"/>
                <w:sz w:val="18"/>
              </w:rPr>
            </w:pPr>
          </w:p>
          <w:p w14:paraId="1880C68B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  <w:r w:rsidRPr="00227393">
              <w:rPr>
                <w:spacing w:val="-4"/>
                <w:sz w:val="18"/>
              </w:rPr>
              <w:t>08/05/24</w:t>
            </w:r>
          </w:p>
        </w:tc>
        <w:tc>
          <w:tcPr>
            <w:tcW w:w="851" w:type="dxa"/>
          </w:tcPr>
          <w:p w14:paraId="1F4D8961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14:paraId="7C9C21A1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14:paraId="0CC32410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7393" w14:paraId="21AD50C6" w14:textId="77777777" w:rsidTr="00227393">
        <w:trPr>
          <w:trHeight w:val="1190"/>
        </w:trPr>
        <w:tc>
          <w:tcPr>
            <w:tcW w:w="3121" w:type="dxa"/>
          </w:tcPr>
          <w:p w14:paraId="2162B28E" w14:textId="77777777" w:rsidR="00227393" w:rsidRDefault="002273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Discussão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resultados </w:t>
            </w:r>
            <w:r>
              <w:rPr>
                <w:b/>
                <w:spacing w:val="-2"/>
                <w:sz w:val="24"/>
              </w:rPr>
              <w:t>Conclusões</w:t>
            </w:r>
          </w:p>
        </w:tc>
        <w:tc>
          <w:tcPr>
            <w:tcW w:w="858" w:type="dxa"/>
          </w:tcPr>
          <w:p w14:paraId="6268B94A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14:paraId="66994590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210EA4EB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49D98BA9" w14:textId="77777777" w:rsidR="00227393" w:rsidRPr="00227393" w:rsidRDefault="00227393" w:rsidP="00227393">
            <w:pPr>
              <w:pStyle w:val="TableParagraph"/>
              <w:ind w:right="33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9CFA664" w14:textId="77777777" w:rsidR="00227393" w:rsidRPr="00227393" w:rsidRDefault="00227393" w:rsidP="00227393">
            <w:pPr>
              <w:pStyle w:val="TableParagraph"/>
              <w:spacing w:before="6" w:line="390" w:lineRule="atLeast"/>
              <w:ind w:right="33"/>
              <w:rPr>
                <w:sz w:val="18"/>
              </w:rPr>
            </w:pPr>
            <w:r w:rsidRPr="00227393">
              <w:rPr>
                <w:spacing w:val="-4"/>
                <w:sz w:val="18"/>
              </w:rPr>
              <w:t>09/05/24</w:t>
            </w:r>
          </w:p>
        </w:tc>
        <w:tc>
          <w:tcPr>
            <w:tcW w:w="851" w:type="dxa"/>
          </w:tcPr>
          <w:p w14:paraId="6E2F158E" w14:textId="77777777" w:rsidR="00227393" w:rsidRPr="00227393" w:rsidRDefault="00227393" w:rsidP="00227393">
            <w:pPr>
              <w:pStyle w:val="TableParagraph"/>
              <w:spacing w:before="6" w:line="390" w:lineRule="atLeast"/>
              <w:ind w:right="33"/>
              <w:rPr>
                <w:sz w:val="18"/>
              </w:rPr>
            </w:pPr>
            <w:r w:rsidRPr="00227393">
              <w:rPr>
                <w:spacing w:val="-4"/>
                <w:sz w:val="18"/>
              </w:rPr>
              <w:t>09/06/24</w:t>
            </w:r>
          </w:p>
        </w:tc>
        <w:tc>
          <w:tcPr>
            <w:tcW w:w="798" w:type="dxa"/>
          </w:tcPr>
          <w:p w14:paraId="1F5AD084" w14:textId="77777777" w:rsidR="00227393" w:rsidRPr="00227393" w:rsidRDefault="00227393" w:rsidP="00227393">
            <w:pPr>
              <w:pStyle w:val="TableParagraph"/>
              <w:spacing w:before="6" w:line="390" w:lineRule="atLeast"/>
              <w:ind w:left="107" w:right="33"/>
              <w:rPr>
                <w:sz w:val="18"/>
              </w:rPr>
            </w:pPr>
          </w:p>
        </w:tc>
        <w:tc>
          <w:tcPr>
            <w:tcW w:w="903" w:type="dxa"/>
          </w:tcPr>
          <w:p w14:paraId="79FE0907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7393" w14:paraId="0DD6330D" w14:textId="77777777" w:rsidTr="00227393">
        <w:trPr>
          <w:trHeight w:val="1188"/>
        </w:trPr>
        <w:tc>
          <w:tcPr>
            <w:tcW w:w="3121" w:type="dxa"/>
          </w:tcPr>
          <w:p w14:paraId="11007FE5" w14:textId="77777777" w:rsidR="00227393" w:rsidRDefault="0022739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Defesa do </w:t>
            </w:r>
            <w:r>
              <w:rPr>
                <w:b/>
                <w:spacing w:val="-2"/>
                <w:sz w:val="24"/>
              </w:rPr>
              <w:t>Trabalho</w:t>
            </w:r>
          </w:p>
        </w:tc>
        <w:tc>
          <w:tcPr>
            <w:tcW w:w="858" w:type="dxa"/>
          </w:tcPr>
          <w:p w14:paraId="5B371E00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</w:tcPr>
          <w:p w14:paraId="6C86CD79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0A85953E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41BB2FC9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4524F7B4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363F8B62" w14:textId="77777777" w:rsidR="00227393" w:rsidRPr="00227393" w:rsidRDefault="005E79D0" w:rsidP="00227393">
            <w:pPr>
              <w:pStyle w:val="TableParagraph"/>
              <w:spacing w:before="6" w:line="390" w:lineRule="atLeast"/>
              <w:ind w:right="3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10/06/24</w:t>
            </w:r>
          </w:p>
        </w:tc>
        <w:tc>
          <w:tcPr>
            <w:tcW w:w="798" w:type="dxa"/>
          </w:tcPr>
          <w:p w14:paraId="3ED30405" w14:textId="77777777" w:rsidR="00227393" w:rsidRPr="00227393" w:rsidRDefault="00227393" w:rsidP="00227393">
            <w:pPr>
              <w:pStyle w:val="TableParagraph"/>
              <w:spacing w:before="6" w:line="390" w:lineRule="atLeast"/>
              <w:ind w:right="33"/>
              <w:rPr>
                <w:spacing w:val="-4"/>
                <w:sz w:val="18"/>
              </w:rPr>
            </w:pPr>
            <w:r w:rsidRPr="00227393">
              <w:rPr>
                <w:spacing w:val="-4"/>
                <w:sz w:val="18"/>
              </w:rPr>
              <w:t>09/07/24</w:t>
            </w:r>
          </w:p>
        </w:tc>
        <w:tc>
          <w:tcPr>
            <w:tcW w:w="903" w:type="dxa"/>
          </w:tcPr>
          <w:p w14:paraId="404E105A" w14:textId="77777777" w:rsidR="00227393" w:rsidRDefault="00227393">
            <w:pPr>
              <w:pStyle w:val="TableParagraph"/>
              <w:spacing w:before="6" w:line="390" w:lineRule="atLeast"/>
              <w:ind w:left="104" w:right="-17"/>
              <w:rPr>
                <w:sz w:val="24"/>
              </w:rPr>
            </w:pPr>
          </w:p>
        </w:tc>
      </w:tr>
      <w:tr w:rsidR="00227393" w:rsidRPr="00227393" w14:paraId="349C0045" w14:textId="77777777" w:rsidTr="00227393">
        <w:trPr>
          <w:trHeight w:val="1067"/>
        </w:trPr>
        <w:tc>
          <w:tcPr>
            <w:tcW w:w="3121" w:type="dxa"/>
          </w:tcPr>
          <w:p w14:paraId="6D7131D7" w14:textId="77777777" w:rsidR="00227393" w:rsidRDefault="0022739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Correção 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entrega</w:t>
            </w:r>
            <w:r>
              <w:rPr>
                <w:b/>
                <w:spacing w:val="-2"/>
                <w:sz w:val="24"/>
              </w:rPr>
              <w:t xml:space="preserve"> final</w:t>
            </w:r>
          </w:p>
        </w:tc>
        <w:tc>
          <w:tcPr>
            <w:tcW w:w="858" w:type="dxa"/>
          </w:tcPr>
          <w:p w14:paraId="2A92072F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</w:tcPr>
          <w:p w14:paraId="3F2A5623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</w:tcPr>
          <w:p w14:paraId="5637622B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25BDE337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00C2756C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3F1F6BCE" w14:textId="77777777" w:rsidR="00227393" w:rsidRDefault="002273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</w:tcPr>
          <w:p w14:paraId="337780D3" w14:textId="77777777" w:rsidR="00227393" w:rsidRDefault="005E79D0" w:rsidP="005E79D0">
            <w:pPr>
              <w:pStyle w:val="TableParagraph"/>
              <w:spacing w:before="6" w:line="390" w:lineRule="atLeast"/>
              <w:ind w:right="33"/>
              <w:rPr>
                <w:rFonts w:ascii="Times New Roman"/>
                <w:sz w:val="24"/>
              </w:rPr>
            </w:pPr>
            <w:r w:rsidRPr="005E79D0">
              <w:rPr>
                <w:spacing w:val="-4"/>
                <w:sz w:val="18"/>
              </w:rPr>
              <w:t>10/07/24</w:t>
            </w:r>
          </w:p>
        </w:tc>
        <w:tc>
          <w:tcPr>
            <w:tcW w:w="903" w:type="dxa"/>
          </w:tcPr>
          <w:p w14:paraId="0A95EC6E" w14:textId="77777777" w:rsidR="00227393" w:rsidRPr="00227393" w:rsidRDefault="00227393" w:rsidP="00227393">
            <w:pPr>
              <w:pStyle w:val="TableParagraph"/>
              <w:spacing w:before="6" w:line="390" w:lineRule="atLeast"/>
              <w:ind w:right="33"/>
              <w:rPr>
                <w:spacing w:val="-4"/>
                <w:sz w:val="18"/>
              </w:rPr>
            </w:pPr>
            <w:r w:rsidRPr="00227393">
              <w:rPr>
                <w:spacing w:val="-4"/>
                <w:sz w:val="18"/>
              </w:rPr>
              <w:t>09/08/24</w:t>
            </w:r>
          </w:p>
        </w:tc>
      </w:tr>
    </w:tbl>
    <w:p w14:paraId="5FC31568" w14:textId="77777777" w:rsidR="004D3E1C" w:rsidRDefault="004D3E1C">
      <w:pPr>
        <w:rPr>
          <w:sz w:val="24"/>
        </w:rPr>
        <w:sectPr w:rsidR="004D3E1C">
          <w:type w:val="continuous"/>
          <w:pgSz w:w="11910" w:h="16840"/>
          <w:pgMar w:top="1320" w:right="1020" w:bottom="280" w:left="1580" w:header="720" w:footer="720" w:gutter="0"/>
          <w:cols w:space="720"/>
        </w:sectPr>
      </w:pPr>
    </w:p>
    <w:p w14:paraId="5A19156A" w14:textId="77777777" w:rsidR="004D3E1C" w:rsidRDefault="005E79D0">
      <w:pPr>
        <w:pStyle w:val="Corpodetexto"/>
        <w:spacing w:before="75" w:line="276" w:lineRule="auto"/>
        <w:ind w:left="122" w:right="392"/>
        <w:jc w:val="both"/>
      </w:pPr>
      <w:r>
        <w:lastRenderedPageBreak/>
        <w:t xml:space="preserve">OBS. As atividades apresentadas neste cronograma só poderão ser iniciadas após o projeto ser apresentado ao CEP e o pesquisador receber o </w:t>
      </w:r>
      <w:r>
        <w:rPr>
          <w:u w:val="single"/>
        </w:rPr>
        <w:t>certificado de</w:t>
      </w:r>
      <w:r>
        <w:t xml:space="preserve"> </w:t>
      </w:r>
      <w:r>
        <w:rPr>
          <w:spacing w:val="-2"/>
          <w:u w:val="single"/>
        </w:rPr>
        <w:t>aprovação</w:t>
      </w:r>
      <w:r>
        <w:rPr>
          <w:spacing w:val="-2"/>
        </w:rPr>
        <w:t>.</w:t>
      </w:r>
    </w:p>
    <w:p w14:paraId="0F576D29" w14:textId="77777777" w:rsidR="004D3E1C" w:rsidRDefault="005E79D0">
      <w:pPr>
        <w:pStyle w:val="Corpodetexto"/>
        <w:spacing w:before="201" w:line="278" w:lineRule="auto"/>
        <w:ind w:left="122" w:right="399"/>
        <w:jc w:val="both"/>
      </w:pPr>
      <w:r>
        <w:t>OBS 2. Os projetos de pesquisa cujos dados já foram coletados, antes da submissão ao CEP, serão automaticamente reprovados.</w:t>
      </w:r>
    </w:p>
    <w:sectPr w:rsidR="004D3E1C">
      <w:pgSz w:w="11910" w:h="16840"/>
      <w:pgMar w:top="132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DF9E1" w14:textId="77777777" w:rsidR="00817ADB" w:rsidRDefault="00817ADB" w:rsidP="00817ADB">
      <w:r>
        <w:separator/>
      </w:r>
    </w:p>
  </w:endnote>
  <w:endnote w:type="continuationSeparator" w:id="0">
    <w:p w14:paraId="31F7AB76" w14:textId="77777777" w:rsidR="00817ADB" w:rsidRDefault="00817ADB" w:rsidP="0081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2D41F" w14:textId="77777777" w:rsidR="00817ADB" w:rsidRDefault="00817ADB" w:rsidP="00817ADB">
      <w:r>
        <w:separator/>
      </w:r>
    </w:p>
  </w:footnote>
  <w:footnote w:type="continuationSeparator" w:id="0">
    <w:p w14:paraId="38C3A9C9" w14:textId="77777777" w:rsidR="00817ADB" w:rsidRDefault="00817ADB" w:rsidP="0081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1C"/>
    <w:rsid w:val="00034179"/>
    <w:rsid w:val="00227393"/>
    <w:rsid w:val="002C7F01"/>
    <w:rsid w:val="004D3E1C"/>
    <w:rsid w:val="00595238"/>
    <w:rsid w:val="005E79D0"/>
    <w:rsid w:val="00817ADB"/>
    <w:rsid w:val="00E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E1A8"/>
  <w15:docId w15:val="{93A4F0D5-C97A-4193-9FEC-EA9A6DD9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8"/>
      <w:ind w:left="15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1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AD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ADB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Carla Eunice Gomes Correa</cp:lastModifiedBy>
  <cp:revision>3</cp:revision>
  <dcterms:created xsi:type="dcterms:W3CDTF">2024-04-19T16:45:00Z</dcterms:created>
  <dcterms:modified xsi:type="dcterms:W3CDTF">2024-04-24T17:40:00Z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Office Word 2007</vt:lpwstr>
  </property>
</Properties>
</file>